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37CBF" w:rsidRDefault="00B37CBF">
      <w:pPr>
        <w:rPr>
          <w:sz w:val="24"/>
          <w:szCs w:val="24"/>
        </w:rPr>
      </w:pPr>
    </w:p>
    <w:p w14:paraId="00000002" w14:textId="77777777" w:rsidR="00B37CBF" w:rsidRDefault="00B37CBF">
      <w:pPr>
        <w:rPr>
          <w:sz w:val="24"/>
          <w:szCs w:val="24"/>
        </w:rPr>
      </w:pPr>
    </w:p>
    <w:p w14:paraId="00000003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Those last words from Deuteronomy give me pause this morning: </w:t>
      </w:r>
    </w:p>
    <w:p w14:paraId="00000004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“Any prophet who speaks in the name of other gods, or who presumes to speak in my name a word that I have not commanded the prophet to speak—that prophet shall die.”</w:t>
      </w:r>
    </w:p>
    <w:p w14:paraId="00000005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Hmmph</w:t>
      </w:r>
    </w:p>
    <w:p w14:paraId="00000006" w14:textId="16E54780" w:rsidR="00B37CBF" w:rsidRDefault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Maybe I shouldn’t have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 xml:space="preserve"> given up waitressing I thought.</w:t>
      </w:r>
    </w:p>
    <w:p w14:paraId="00000007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Admittedly, I am no prophet </w:t>
      </w:r>
    </w:p>
    <w:p w14:paraId="0000000A" w14:textId="66B2E850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But 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say that standing up in a pulpit in this day and age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 feel alternatively dangerous</w:t>
      </w:r>
    </w:p>
    <w:p w14:paraId="0000000B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(what if I say something that offends someone and comes off as partisan?)</w:t>
      </w:r>
    </w:p>
    <w:p w14:paraId="0000000C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completely inconsequential (what if I never say anything that offends anybody ever? What if nobody cares?)</w:t>
      </w:r>
    </w:p>
    <w:p w14:paraId="0000000D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0095B132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Offering a word of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Gospel in an election year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red and blue congregation </w:t>
      </w:r>
      <w:r>
        <w:rPr>
          <w:rFonts w:ascii="Times New Roman" w:eastAsia="Times New Roman" w:hAnsi="Times New Roman" w:cs="Times New Roman"/>
          <w:sz w:val="24"/>
          <w:szCs w:val="24"/>
        </w:rPr>
        <w:t>especially after a year of pand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emic when, face it, we are all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bit emotionally </w:t>
      </w:r>
      <w:r>
        <w:rPr>
          <w:rFonts w:ascii="Times New Roman" w:eastAsia="Times New Roman" w:hAnsi="Times New Roman" w:cs="Times New Roman"/>
          <w:sz w:val="24"/>
          <w:szCs w:val="24"/>
        </w:rPr>
        <w:t>black and blue... feels risky.</w:t>
      </w:r>
    </w:p>
    <w:p w14:paraId="00000011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the God of the Hebrew Bible doesn’t leave much room for human error.</w:t>
      </w:r>
    </w:p>
    <w:p w14:paraId="00000012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Any prophet who presumes to speak in my name a word that I have not commanded the prophet to speak—that prophet shall die.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0000013" w14:textId="7B51D01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So, can 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see a show of hands….who wants to preach next week?</w:t>
      </w:r>
    </w:p>
    <w:p w14:paraId="00000014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Nonetheless</w:t>
      </w:r>
    </w:p>
    <w:p w14:paraId="00000016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Let’s have a go at these readings together.</w:t>
      </w:r>
    </w:p>
    <w:p w14:paraId="00000017" w14:textId="26A4E225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I’ve been thinking a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lot about the word authority this week:</w:t>
      </w:r>
    </w:p>
    <w:p w14:paraId="00000018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it is...</w:t>
      </w:r>
    </w:p>
    <w:p w14:paraId="00000019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where it is ultimately located... </w:t>
      </w:r>
    </w:p>
    <w:p w14:paraId="0000001A" w14:textId="3737D2C9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when should we drop everythin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g and </w:t>
      </w:r>
      <w:r>
        <w:rPr>
          <w:rFonts w:ascii="Times New Roman" w:eastAsia="Times New Roman" w:hAnsi="Times New Roman" w:cs="Times New Roman"/>
          <w:sz w:val="24"/>
          <w:szCs w:val="24"/>
        </w:rPr>
        <w:t>follow that voice of authority w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deep gratitude and humility...</w:t>
      </w:r>
    </w:p>
    <w:p w14:paraId="0000001B" w14:textId="65C8E627" w:rsidR="00B37CBF" w:rsidRDefault="0006442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when we should 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 xml:space="preserve">stop and 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>get off that bus.</w:t>
      </w:r>
    </w:p>
    <w:p w14:paraId="0000001C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2CFD6F7B" w:rsidR="00B37CBF" w:rsidRDefault="0006442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How can you tell when a 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>prophet i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>s false</w:t>
      </w:r>
    </w:p>
    <w:p w14:paraId="0000001E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 leading you astray</w:t>
      </w:r>
    </w:p>
    <w:p w14:paraId="0000001F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Especially when that prophet is ...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yourself.</w:t>
      </w:r>
    </w:p>
    <w:p w14:paraId="00000020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15ADF8E2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 the gospel reading from Mark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people recognize Jesus’s authority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immediately</w:t>
      </w:r>
      <w:r w:rsidR="0006442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0000024" w14:textId="293649F2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 the so called unclean spirits recognize it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7" w14:textId="0EEE2221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when Jesus demands that they come out of the man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hey do so…(snap)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just like that.</w:t>
      </w:r>
    </w:p>
    <w:p w14:paraId="00000028" w14:textId="181C280C" w:rsidR="00B37CBF" w:rsidRDefault="0006442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They have been 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 xml:space="preserve">revealed 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>for what they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 xml:space="preserve"> are</w:t>
      </w:r>
    </w:p>
    <w:p w14:paraId="00000029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their power over the man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dissolves</w:t>
      </w:r>
    </w:p>
    <w:p w14:paraId="0000002A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He is free!</w:t>
      </w:r>
    </w:p>
    <w:p w14:paraId="0000002B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(Breathe in</w:t>
      </w:r>
    </w:p>
    <w:p w14:paraId="0000002D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Breathe out)</w:t>
      </w:r>
    </w:p>
    <w:p w14:paraId="0000002E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May it be so</w:t>
      </w:r>
    </w:p>
    <w:p w14:paraId="00000030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A49F906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But what about now, today?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these post resurrection times? </w:t>
      </w:r>
    </w:p>
    <w:p w14:paraId="00000034" w14:textId="0903908C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authority of Jesus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 be harder to recognize.</w:t>
      </w:r>
    </w:p>
    <w:p w14:paraId="00000035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 are so many mixed messages.</w:t>
      </w:r>
    </w:p>
    <w:p w14:paraId="00000036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2756DE0A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the world of religious and political spin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hich Jesus do you follow?</w:t>
      </w:r>
    </w:p>
    <w:p w14:paraId="515A05C6" w14:textId="77777777" w:rsidR="0006442C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one who separates the sheep from the goats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knows the importance of making </w:t>
      </w:r>
    </w:p>
    <w:p w14:paraId="0000003A" w14:textId="59D592C5" w:rsidR="00B37CBF" w:rsidRDefault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>distinctions?</w:t>
      </w:r>
    </w:p>
    <w:p w14:paraId="0000003B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the one who eats with sinners?</w:t>
      </w:r>
    </w:p>
    <w:p w14:paraId="0000003C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one who gets mad and turns over the tables demanding change?</w:t>
      </w:r>
    </w:p>
    <w:p w14:paraId="0000003D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the one who turns the other cheek and follows Judaic law?</w:t>
      </w:r>
    </w:p>
    <w:p w14:paraId="0000003E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Which Jesus do you follow?</w:t>
      </w:r>
    </w:p>
    <w:p w14:paraId="0000003F" w14:textId="12339AA9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one who shrivels fig trees</w:t>
      </w:r>
    </w:p>
    <w:p w14:paraId="00000040" w14:textId="06C96EDD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the one who hangs o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n the cross with his arms wide </w:t>
      </w:r>
      <w:r>
        <w:rPr>
          <w:rFonts w:ascii="Times New Roman" w:eastAsia="Times New Roman" w:hAnsi="Times New Roman" w:cs="Times New Roman"/>
          <w:sz w:val="24"/>
          <w:szCs w:val="24"/>
        </w:rPr>
        <w:t>open for the whol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world? </w:t>
      </w:r>
    </w:p>
    <w:p w14:paraId="00000041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6A50E686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find myself staring out at the political landscape 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at the church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even at my own family life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asking </w:t>
      </w:r>
    </w:p>
    <w:p w14:paraId="00000046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Which Jesus knows the way?</w:t>
      </w:r>
    </w:p>
    <w:p w14:paraId="00000047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Which Jesus do I follow?</w:t>
      </w:r>
    </w:p>
    <w:p w14:paraId="00000048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began a sermon earlier this week about these issues</w:t>
      </w:r>
    </w:p>
    <w:p w14:paraId="0000004B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Staring out at the outside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world and asking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who do I follow?</w:t>
      </w:r>
    </w:p>
    <w:p w14:paraId="3388420B" w14:textId="77777777" w:rsidR="0006442C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pursuit of an answer, I wrote about the importance of questioning the moral matrixes that we </w:t>
      </w:r>
    </w:p>
    <w:p w14:paraId="0000004C" w14:textId="631E24CF" w:rsidR="00B37CBF" w:rsidRDefault="0006442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 xml:space="preserve">inherit and inhabit 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 xml:space="preserve">unconsciously </w:t>
      </w:r>
    </w:p>
    <w:p w14:paraId="3B6EF102" w14:textId="77777777" w:rsidR="0006442C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importance of becoming AWARE of the moral matrixes that we live inside of 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blind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us </w:t>
      </w:r>
    </w:p>
    <w:p w14:paraId="0000004E" w14:textId="6001D06B" w:rsidR="00B37CBF" w:rsidRDefault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>o other ways of being and seeing</w:t>
      </w:r>
    </w:p>
    <w:p w14:paraId="0000004F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About how we have become bound up in these loyal, liked-minded groups </w:t>
      </w:r>
    </w:p>
    <w:p w14:paraId="00000050" w14:textId="2D05C1A3" w:rsidR="00B37CBF" w:rsidRDefault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>Liberals and conservatives for example)</w:t>
      </w:r>
    </w:p>
    <w:p w14:paraId="6C3E385E" w14:textId="77777777" w:rsidR="0006442C" w:rsidRDefault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 xml:space="preserve">hat are so fiercely bound to certain moral stances that it causes almost visceral pain to admit the </w:t>
      </w:r>
    </w:p>
    <w:p w14:paraId="00000051" w14:textId="142AC1AF" w:rsidR="00B37CBF" w:rsidRDefault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>value</w:t>
      </w:r>
      <w:r w:rsidR="00B971AF">
        <w:rPr>
          <w:rFonts w:ascii="Times New Roman" w:eastAsia="Times New Roman" w:hAnsi="Times New Roman" w:cs="Times New Roman"/>
          <w:sz w:val="24"/>
          <w:szCs w:val="24"/>
        </w:rPr>
        <w:t>s on the other side.</w:t>
      </w:r>
    </w:p>
    <w:p w14:paraId="00000052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Entertaining the view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valid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feels almost like a family betrayal</w:t>
      </w:r>
    </w:p>
    <w:p w14:paraId="00000053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Take abortion for example...</w:t>
      </w:r>
    </w:p>
    <w:p w14:paraId="00000055" w14:textId="4ABE76A3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I wrote about how in the last 50 years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these differing moral viewpoints, these sacred values </w:t>
      </w:r>
    </w:p>
    <w:p w14:paraId="00000056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Defined in opposition to each other, have been further manipulated and exaggerated and polarized by politics.</w:t>
      </w:r>
    </w:p>
    <w:p w14:paraId="00000057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how I am so sick of this</w:t>
      </w:r>
    </w:p>
    <w:p w14:paraId="00000059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how I want it to change</w:t>
      </w:r>
    </w:p>
    <w:p w14:paraId="0000005A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want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us to change it </w:t>
      </w:r>
    </w:p>
    <w:p w14:paraId="0000005B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 want each and every one of us to rebel</w:t>
      </w:r>
    </w:p>
    <w:p w14:paraId="0000005C" w14:textId="7BB5A6A6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not let our politicians or our parties or even our diocesan councils talk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anymore</w:t>
      </w:r>
    </w:p>
    <w:p w14:paraId="0000005D" w14:textId="1F2ACEE7" w:rsidR="00B37CBF" w:rsidRDefault="0006442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971AF">
        <w:rPr>
          <w:rFonts w:ascii="Times New Roman" w:eastAsia="Times New Roman" w:hAnsi="Times New Roman" w:cs="Times New Roman"/>
          <w:i/>
          <w:sz w:val="24"/>
          <w:szCs w:val="24"/>
        </w:rPr>
        <w:t>but for us to talk to each other:</w:t>
      </w:r>
    </w:p>
    <w:p w14:paraId="0000005E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About what we have lost</w:t>
      </w:r>
    </w:p>
    <w:p w14:paraId="0000005F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where it hurts</w:t>
      </w:r>
    </w:p>
    <w:p w14:paraId="00000060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About what possesses us</w:t>
      </w:r>
    </w:p>
    <w:p w14:paraId="00000061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what sets us free</w:t>
      </w:r>
    </w:p>
    <w:p w14:paraId="00000062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why</w:t>
      </w:r>
    </w:p>
    <w:p w14:paraId="00000063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604E1E4A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I guess you could say I 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gan meditating on authority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something </w:t>
      </w:r>
      <w:r>
        <w:rPr>
          <w:rFonts w:ascii="Times New Roman" w:eastAsia="Times New Roman" w:hAnsi="Times New Roman" w:cs="Times New Roman"/>
          <w:sz w:val="24"/>
          <w:szCs w:val="24"/>
        </w:rPr>
        <w:t>OUT THERE</w:t>
      </w:r>
    </w:p>
    <w:p w14:paraId="00000068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Something I was both looking for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pushing back against </w:t>
      </w:r>
      <w:r>
        <w:rPr>
          <w:rFonts w:ascii="Times New Roman" w:eastAsia="Times New Roman" w:hAnsi="Times New Roman" w:cs="Times New Roman"/>
          <w:sz w:val="24"/>
          <w:szCs w:val="24"/>
        </w:rPr>
        <w:t>in the outside world</w:t>
      </w:r>
    </w:p>
    <w:p w14:paraId="00000069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I ended up</w:t>
      </w:r>
    </w:p>
    <w:p w14:paraId="0000006A" w14:textId="67E7B38E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Coming face to face w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myself </w:t>
      </w:r>
    </w:p>
    <w:p w14:paraId="0000006B" w14:textId="148FBE5E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 my own discomfort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my own authority</w:t>
      </w:r>
    </w:p>
    <w:p w14:paraId="0000006C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realizing Jesus had a few word</w:t>
      </w:r>
      <w:r>
        <w:rPr>
          <w:rFonts w:ascii="Times New Roman" w:eastAsia="Times New Roman" w:hAnsi="Times New Roman" w:cs="Times New Roman"/>
          <w:sz w:val="24"/>
          <w:szCs w:val="24"/>
        </w:rPr>
        <w:t>s to say to me on this.</w:t>
      </w:r>
    </w:p>
    <w:p w14:paraId="0000006D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Honey,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 said.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It takes courage. First acknowledge your discomfort.  No one feels up to this,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said and sighed knowingly.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Second,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said,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it’s going to hurt. Guaranteed. Third, maybe stop trying to be so smart, </w:t>
      </w:r>
      <w:r>
        <w:rPr>
          <w:rFonts w:ascii="Times New Roman" w:eastAsia="Times New Roman" w:hAnsi="Times New Roman" w:cs="Times New Roman"/>
          <w:sz w:val="24"/>
          <w:szCs w:val="24"/>
        </w:rPr>
        <w:t>he suggested gen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tly.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Just be vulnerable. Tell your truth. It’s enough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Fourth, the answer lies within. I know I know I know, everyone says this,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said.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But it’s true.</w:t>
      </w:r>
    </w:p>
    <w:p w14:paraId="0000006F" w14:textId="77777777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have been here on the deep dear inside of things since the foundation of the earth and </w:t>
      </w:r>
    </w:p>
    <w:p w14:paraId="00000070" w14:textId="728E4ADB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I’m in you 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oo, hard as this is for you to believe </w:t>
      </w:r>
      <w:r w:rsidR="0006442C">
        <w:rPr>
          <w:rFonts w:ascii="Times New Roman" w:eastAsia="Times New Roman" w:hAnsi="Times New Roman" w:cs="Times New Roman"/>
          <w:i/>
          <w:sz w:val="24"/>
          <w:szCs w:val="24"/>
        </w:rPr>
        <w:t xml:space="preserve">on some days. So, stop looking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outside for the right Je</w:t>
      </w:r>
      <w:r w:rsidR="0006442C">
        <w:rPr>
          <w:rFonts w:ascii="Times New Roman" w:eastAsia="Times New Roman" w:hAnsi="Times New Roman" w:cs="Times New Roman"/>
          <w:i/>
          <w:sz w:val="24"/>
          <w:szCs w:val="24"/>
        </w:rPr>
        <w:t xml:space="preserve">sus flag or the clever phrase.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I’m already here. You already know me. Fifth, he said</w:t>
      </w:r>
    </w:p>
    <w:p w14:paraId="00000071" w14:textId="51657EE8" w:rsidR="00B37CBF" w:rsidRDefault="00B971AF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Paul was right: Knowledge puffs up but love builds up. Authority has something to do w</w:t>
      </w:r>
      <w:r w:rsidR="0006442C">
        <w:rPr>
          <w:rFonts w:ascii="Times New Roman" w:eastAsia="Times New Roman" w:hAnsi="Times New Roman" w:cs="Times New Roman"/>
          <w:i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loving,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not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knowing.</w:t>
      </w:r>
    </w:p>
    <w:p w14:paraId="00000072" w14:textId="77777777" w:rsidR="00B37CBF" w:rsidRDefault="00B971A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then there was a long pause</w:t>
      </w:r>
    </w:p>
    <w:p w14:paraId="00000073" w14:textId="39A40592" w:rsidR="00B37CBF" w:rsidRDefault="00B971AF" w:rsidP="0006442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It kinda stinks, </w:t>
      </w:r>
      <w:r>
        <w:rPr>
          <w:rFonts w:ascii="Times New Roman" w:eastAsia="Times New Roman" w:hAnsi="Times New Roman" w:cs="Times New Roman"/>
          <w:sz w:val="24"/>
          <w:szCs w:val="24"/>
        </w:rPr>
        <w:t>he says frankly then.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Having authority means being willing to risk being alternatively hurt and hum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iliated or worse</w:t>
      </w:r>
      <w:r w:rsidR="0006442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improbably adored. And then they’ll kill you for it. All because you love something so much that you are willing to stand up and speak the truth </w:t>
      </w:r>
    </w:p>
    <w:p w14:paraId="00000074" w14:textId="0ADA9929" w:rsidR="00B37CBF" w:rsidRDefault="00B971A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out of your own black and blue</w:t>
      </w:r>
      <w:r w:rsidR="0006442C">
        <w:rPr>
          <w:rFonts w:ascii="Times New Roman" w:eastAsia="Times New Roman" w:hAnsi="Times New Roman" w:cs="Times New Roman"/>
          <w:i/>
          <w:sz w:val="24"/>
          <w:szCs w:val="24"/>
        </w:rPr>
        <w:t xml:space="preserve"> and red and blue and battered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heart.</w:t>
      </w:r>
    </w:p>
    <w:p w14:paraId="00000075" w14:textId="77777777" w:rsidR="00B37CBF" w:rsidRDefault="00B37CBF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76" w14:textId="1394E00A" w:rsidR="00B37CBF" w:rsidRDefault="00B971AF" w:rsidP="000644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the gospel reading from Mark, the people recognize 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>Jesus’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authority immediately.</w:t>
      </w:r>
    </w:p>
    <w:p w14:paraId="00000077" w14:textId="3977A8AC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 the so called unclean spirits recognize it. And when Jesus demands that they come out of the man, they do so, (snap) </w:t>
      </w:r>
      <w:r w:rsidR="0006442C">
        <w:rPr>
          <w:rFonts w:ascii="Times New Roman" w:eastAsia="Times New Roman" w:hAnsi="Times New Roman" w:cs="Times New Roman"/>
          <w:sz w:val="24"/>
          <w:szCs w:val="24"/>
        </w:rPr>
        <w:t xml:space="preserve">just like that. They have been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revealed for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what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they are a</w:t>
      </w:r>
      <w:r>
        <w:rPr>
          <w:rFonts w:ascii="Times New Roman" w:eastAsia="Times New Roman" w:hAnsi="Times New Roman" w:cs="Times New Roman"/>
          <w:sz w:val="24"/>
          <w:szCs w:val="24"/>
        </w:rPr>
        <w:t>nd their power over the man dissolves. And he is free!</w:t>
      </w:r>
    </w:p>
    <w:p w14:paraId="00000078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tell the world who he is and where it hurts.</w:t>
      </w:r>
    </w:p>
    <w:p w14:paraId="00000079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7777777" w:rsidR="00B37CBF" w:rsidRDefault="00B97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Amen</w:t>
      </w:r>
    </w:p>
    <w:p w14:paraId="0000007B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C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E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F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0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2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4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5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6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8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B37CBF" w:rsidRDefault="00B37C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A" w14:textId="77777777" w:rsidR="00B37CBF" w:rsidRDefault="00B37CBF">
      <w:pPr>
        <w:rPr>
          <w:sz w:val="24"/>
          <w:szCs w:val="24"/>
        </w:rPr>
      </w:pPr>
    </w:p>
    <w:sectPr w:rsidR="00B37CBF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EB3EF" w14:textId="77777777" w:rsidR="00B971AF" w:rsidRDefault="00B971AF">
      <w:pPr>
        <w:spacing w:line="240" w:lineRule="auto"/>
      </w:pPr>
      <w:r>
        <w:separator/>
      </w:r>
    </w:p>
  </w:endnote>
  <w:endnote w:type="continuationSeparator" w:id="0">
    <w:p w14:paraId="6FF97B58" w14:textId="77777777" w:rsidR="00B971AF" w:rsidRDefault="00B97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73496" w14:textId="77777777" w:rsidR="00B971AF" w:rsidRDefault="00B971AF">
      <w:pPr>
        <w:spacing w:line="240" w:lineRule="auto"/>
      </w:pPr>
      <w:r>
        <w:separator/>
      </w:r>
    </w:p>
  </w:footnote>
  <w:footnote w:type="continuationSeparator" w:id="0">
    <w:p w14:paraId="648BBDF9" w14:textId="77777777" w:rsidR="00B971AF" w:rsidRDefault="00B971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B" w14:textId="77777777" w:rsidR="00B37CBF" w:rsidRDefault="00B37CBF">
    <w:pPr>
      <w:rPr>
        <w:rFonts w:ascii="Times New Roman" w:eastAsia="Times New Roman" w:hAnsi="Times New Roman" w:cs="Times New Roman"/>
        <w:sz w:val="24"/>
        <w:szCs w:val="24"/>
      </w:rPr>
    </w:pPr>
  </w:p>
  <w:p w14:paraId="0000008C" w14:textId="5B9BBFF2" w:rsidR="00B37CBF" w:rsidRDefault="00B971AF">
    <w:pPr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 w:rsidR="0006442C">
      <w:rPr>
        <w:sz w:val="24"/>
        <w:szCs w:val="24"/>
      </w:rPr>
      <w:fldChar w:fldCharType="separate"/>
    </w:r>
    <w:r w:rsidR="0006442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D" w14:textId="77777777" w:rsidR="00B37CBF" w:rsidRDefault="00B971AF">
    <w:pPr>
      <w:spacing w:line="240" w:lineRule="auto"/>
      <w:rPr>
        <w:rFonts w:ascii="Times New Roman" w:eastAsia="Times New Roman" w:hAnsi="Times New Roman" w:cs="Times New Roman"/>
        <w:color w:val="1155CC"/>
        <w:sz w:val="24"/>
        <w:szCs w:val="24"/>
        <w:u w:val="single"/>
      </w:rPr>
    </w:pPr>
    <w:r>
      <w:rPr>
        <w:rFonts w:ascii="Times New Roman" w:eastAsia="Times New Roman" w:hAnsi="Times New Roman" w:cs="Times New Roman"/>
        <w:sz w:val="24"/>
        <w:szCs w:val="24"/>
      </w:rPr>
      <w:t>4th Sunday after Epiphany</w:t>
    </w:r>
  </w:p>
  <w:p w14:paraId="0000008E" w14:textId="77777777" w:rsidR="00B37CBF" w:rsidRDefault="00B971AF">
    <w:pPr>
      <w:rPr>
        <w:rFonts w:ascii="Times New Roman" w:eastAsia="Times New Roman" w:hAnsi="Times New Roman" w:cs="Times New Roman"/>
        <w:sz w:val="24"/>
        <w:szCs w:val="24"/>
      </w:rPr>
    </w:pPr>
    <w:hyperlink r:id="rId1" w:anchor="ot1">
      <w:r>
        <w:rPr>
          <w:rFonts w:ascii="Times New Roman" w:eastAsia="Times New Roman" w:hAnsi="Times New Roman" w:cs="Times New Roman"/>
          <w:sz w:val="24"/>
          <w:szCs w:val="24"/>
        </w:rPr>
        <w:t>Deuteronomy 18:15-20</w:t>
      </w:r>
    </w:hyperlink>
  </w:p>
  <w:p w14:paraId="0000008F" w14:textId="77777777" w:rsidR="00B37CBF" w:rsidRDefault="00B971AF">
    <w:pPr>
      <w:rPr>
        <w:rFonts w:ascii="Times New Roman" w:eastAsia="Times New Roman" w:hAnsi="Times New Roman" w:cs="Times New Roman"/>
        <w:sz w:val="24"/>
        <w:szCs w:val="24"/>
      </w:rPr>
    </w:pPr>
    <w:hyperlink r:id="rId2" w:anchor="nt1">
      <w:r>
        <w:rPr>
          <w:rFonts w:ascii="Times New Roman" w:eastAsia="Times New Roman" w:hAnsi="Times New Roman" w:cs="Times New Roman"/>
          <w:sz w:val="24"/>
          <w:szCs w:val="24"/>
        </w:rPr>
        <w:t>1 Corinthians 8:1-13</w:t>
      </w:r>
    </w:hyperlink>
  </w:p>
  <w:p w14:paraId="00000090" w14:textId="77777777" w:rsidR="00B37CBF" w:rsidRDefault="00B971AF">
    <w:pPr>
      <w:rPr>
        <w:rFonts w:ascii="Times New Roman" w:eastAsia="Times New Roman" w:hAnsi="Times New Roman" w:cs="Times New Roman"/>
        <w:sz w:val="24"/>
        <w:szCs w:val="24"/>
      </w:rPr>
    </w:pPr>
    <w:hyperlink r:id="rId3" w:anchor="gsp1">
      <w:r>
        <w:rPr>
          <w:rFonts w:ascii="Times New Roman" w:eastAsia="Times New Roman" w:hAnsi="Times New Roman" w:cs="Times New Roman"/>
          <w:sz w:val="24"/>
          <w:szCs w:val="24"/>
        </w:rPr>
        <w:t>Mark 1:21-28</w:t>
      </w:r>
    </w:hyperlink>
  </w:p>
  <w:p w14:paraId="00000091" w14:textId="77777777" w:rsidR="00B37CBF" w:rsidRDefault="00B971AF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Jan 31, 2021</w:t>
    </w:r>
  </w:p>
  <w:p w14:paraId="00000092" w14:textId="77777777" w:rsidR="00B37CBF" w:rsidRDefault="00B971AF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Mary Barnett</w:t>
    </w:r>
  </w:p>
  <w:p w14:paraId="00000093" w14:textId="77777777" w:rsidR="00B37CBF" w:rsidRDefault="00B971AF">
    <w:r>
      <w:rPr>
        <w:rFonts w:ascii="Times New Roman" w:eastAsia="Times New Roman" w:hAnsi="Times New Roman" w:cs="Times New Roman"/>
        <w:sz w:val="24"/>
        <w:szCs w:val="24"/>
      </w:rPr>
      <w:t>On Authority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BF"/>
    <w:rsid w:val="0006442C"/>
    <w:rsid w:val="00B37CBF"/>
    <w:rsid w:val="00B9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AC9B5"/>
  <w15:docId w15:val="{2A4EE572-D5EA-413A-881A-93A36124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644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42C"/>
  </w:style>
  <w:style w:type="paragraph" w:styleId="Footer">
    <w:name w:val="footer"/>
    <w:basedOn w:val="Normal"/>
    <w:link w:val="FooterChar"/>
    <w:uiPriority w:val="99"/>
    <w:unhideWhenUsed/>
    <w:rsid w:val="000644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ectionarypage.net/YearB_RCL/Epiphany/BEpi4_RCL.html" TargetMode="External"/><Relationship Id="rId2" Type="http://schemas.openxmlformats.org/officeDocument/2006/relationships/hyperlink" Target="https://www.lectionarypage.net/YearB_RCL/Epiphany/BEpi4_RCL.html" TargetMode="External"/><Relationship Id="rId1" Type="http://schemas.openxmlformats.org/officeDocument/2006/relationships/hyperlink" Target="https://www.lectionarypage.net/YearB_RCL/Epiphany/BEpi4_RC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Hall</dc:creator>
  <cp:lastModifiedBy>Valerie Hall</cp:lastModifiedBy>
  <cp:revision>2</cp:revision>
  <dcterms:created xsi:type="dcterms:W3CDTF">2021-02-10T18:32:00Z</dcterms:created>
  <dcterms:modified xsi:type="dcterms:W3CDTF">2021-02-10T18:32:00Z</dcterms:modified>
</cp:coreProperties>
</file>